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533" w:rsidRPr="006F6E21" w:rsidRDefault="002A6533" w:rsidP="002A6533">
      <w:pPr>
        <w:jc w:val="distribute"/>
        <w:rPr>
          <w:rFonts w:ascii="华文中宋" w:eastAsia="华文中宋" w:hAnsi="华文中宋" w:hint="eastAsia"/>
          <w:color w:val="FF0000"/>
          <w:w w:val="70"/>
          <w:sz w:val="140"/>
          <w:szCs w:val="140"/>
        </w:rPr>
      </w:pPr>
      <w:r w:rsidRPr="00D17C80">
        <w:rPr>
          <w:rFonts w:ascii="华文中宋" w:eastAsia="华文中宋" w:hAnsi="华文中宋" w:hint="eastAsia"/>
          <w:color w:val="FF0000"/>
          <w:w w:val="70"/>
          <w:sz w:val="140"/>
          <w:szCs w:val="140"/>
        </w:rPr>
        <w:t>吉首大</w:t>
      </w:r>
      <w:r w:rsidRPr="006F6E21">
        <w:rPr>
          <w:rFonts w:ascii="华文中宋" w:eastAsia="华文中宋" w:hAnsi="华文中宋" w:hint="eastAsia"/>
          <w:color w:val="FF0000"/>
          <w:w w:val="70"/>
          <w:sz w:val="140"/>
          <w:szCs w:val="140"/>
        </w:rPr>
        <w:t>学教务处</w:t>
      </w:r>
    </w:p>
    <w:p w:rsidR="002A6533" w:rsidRPr="003259CB" w:rsidRDefault="002A6533" w:rsidP="002A6533">
      <w:pPr>
        <w:jc w:val="center"/>
        <w:rPr>
          <w:rFonts w:hint="eastAsia"/>
          <w:szCs w:val="21"/>
        </w:rPr>
      </w:pPr>
      <w:bookmarkStart w:id="0" w:name="文号"/>
      <w:r>
        <w:rPr>
          <w:rFonts w:ascii="仿宋_GB2312" w:eastAsia="仿宋_GB2312" w:hint="eastAsia"/>
          <w:sz w:val="32"/>
          <w:szCs w:val="32"/>
        </w:rPr>
        <w:t>教通[201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]</w:t>
      </w:r>
      <w:r>
        <w:rPr>
          <w:rFonts w:ascii="仿宋_GB2312" w:eastAsia="仿宋_GB2312"/>
          <w:sz w:val="32"/>
          <w:szCs w:val="32"/>
        </w:rPr>
        <w:t>34</w:t>
      </w:r>
      <w:r>
        <w:rPr>
          <w:rFonts w:ascii="仿宋_GB2312" w:eastAsia="仿宋_GB2312" w:hint="eastAsia"/>
          <w:sz w:val="32"/>
          <w:szCs w:val="32"/>
        </w:rPr>
        <w:t>号</w:t>
      </w:r>
      <w:bookmarkEnd w:id="0"/>
    </w:p>
    <w:p w:rsidR="002A6533" w:rsidRPr="003259CB" w:rsidRDefault="002A6533" w:rsidP="002A6533">
      <w:pPr>
        <w:rPr>
          <w:rFonts w:hint="eastAsia"/>
          <w:szCs w:val="21"/>
        </w:rPr>
      </w:pPr>
      <w:r w:rsidRPr="003259CB">
        <w:rPr>
          <w:rFonts w:hint="eastAsia"/>
          <w:noProof/>
          <w:szCs w:val="21"/>
        </w:rPr>
        <w:pict>
          <v:line id="_x0000_s1026" style="position:absolute;left:0;text-align:left;z-index:251659264" from="0,0" to="414pt,0" strokecolor="red" strokeweight="1.75pt"/>
        </w:pict>
      </w:r>
    </w:p>
    <w:p w:rsidR="005D119A" w:rsidRPr="008E2A87" w:rsidRDefault="001C59C6" w:rsidP="008E2A87">
      <w:pPr>
        <w:jc w:val="center"/>
        <w:rPr>
          <w:rFonts w:ascii="黑体" w:eastAsia="黑体" w:hAnsi="黑体"/>
          <w:sz w:val="36"/>
          <w:szCs w:val="36"/>
        </w:rPr>
      </w:pPr>
      <w:r w:rsidRPr="008E2A87">
        <w:rPr>
          <w:rFonts w:ascii="黑体" w:eastAsia="黑体" w:hAnsi="黑体" w:hint="eastAsia"/>
          <w:sz w:val="36"/>
          <w:szCs w:val="36"/>
        </w:rPr>
        <w:t>关于</w:t>
      </w:r>
      <w:r w:rsidRPr="008E2A87">
        <w:rPr>
          <w:rFonts w:ascii="黑体" w:eastAsia="黑体" w:hAnsi="黑体"/>
          <w:sz w:val="36"/>
          <w:szCs w:val="36"/>
        </w:rPr>
        <w:t>组织</w:t>
      </w:r>
      <w:r w:rsidRPr="008E2A87">
        <w:rPr>
          <w:rFonts w:ascii="黑体" w:eastAsia="黑体" w:hAnsi="黑体" w:hint="eastAsia"/>
          <w:sz w:val="36"/>
          <w:szCs w:val="36"/>
        </w:rPr>
        <w:t>2017年</w:t>
      </w:r>
      <w:r w:rsidRPr="008E2A87">
        <w:rPr>
          <w:rFonts w:ascii="黑体" w:eastAsia="黑体" w:hAnsi="黑体"/>
          <w:sz w:val="36"/>
          <w:szCs w:val="36"/>
        </w:rPr>
        <w:t>课程教学改革项目结题工作的通知</w:t>
      </w:r>
    </w:p>
    <w:p w:rsidR="008F2D31" w:rsidRPr="002A6533" w:rsidRDefault="008F2D31" w:rsidP="008E2A87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1C59C6" w:rsidRPr="008F2D31" w:rsidRDefault="001C59C6" w:rsidP="00504E4B">
      <w:pPr>
        <w:spacing w:line="500" w:lineRule="exact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各学院及相关单位：</w:t>
      </w:r>
    </w:p>
    <w:p w:rsidR="00950868" w:rsidRPr="008F2D31" w:rsidRDefault="00950868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为提高课程</w:t>
      </w:r>
      <w:r w:rsidR="008F2D31" w:rsidRPr="008F2D31">
        <w:rPr>
          <w:rFonts w:ascii="仿宋_GB2312" w:eastAsia="仿宋_GB2312" w:hint="eastAsia"/>
          <w:sz w:val="28"/>
          <w:szCs w:val="28"/>
        </w:rPr>
        <w:t>建设质量，提升课程教学效果</w:t>
      </w:r>
      <w:r w:rsidRPr="008F2D31">
        <w:rPr>
          <w:rFonts w:ascii="仿宋_GB2312" w:eastAsia="仿宋_GB2312" w:hint="eastAsia"/>
          <w:sz w:val="28"/>
          <w:szCs w:val="28"/>
        </w:rPr>
        <w:t>，有序推进学校课程资源建设与改革工作，</w:t>
      </w:r>
      <w:r w:rsidR="008F2D31" w:rsidRPr="008F2D31">
        <w:rPr>
          <w:rFonts w:ascii="仿宋_GB2312" w:eastAsia="仿宋_GB2312" w:hint="eastAsia"/>
          <w:sz w:val="28"/>
          <w:szCs w:val="28"/>
        </w:rPr>
        <w:t>按照《吉首大学课程建设管理办法》文件精神，</w:t>
      </w:r>
      <w:r w:rsidRPr="008F2D31">
        <w:rPr>
          <w:rFonts w:ascii="仿宋_GB2312" w:eastAsia="仿宋_GB2312" w:hint="eastAsia"/>
          <w:sz w:val="28"/>
          <w:szCs w:val="28"/>
        </w:rPr>
        <w:t>经学校研究决定组织开展2017年度校级课程</w:t>
      </w:r>
      <w:r w:rsidR="00310E3D" w:rsidRPr="008F2D31">
        <w:rPr>
          <w:rFonts w:ascii="仿宋_GB2312" w:eastAsia="仿宋_GB2312" w:hint="eastAsia"/>
          <w:sz w:val="28"/>
          <w:szCs w:val="28"/>
        </w:rPr>
        <w:t>教学改革</w:t>
      </w:r>
      <w:r w:rsidRPr="008F2D31">
        <w:rPr>
          <w:rFonts w:ascii="仿宋_GB2312" w:eastAsia="仿宋_GB2312" w:hint="eastAsia"/>
          <w:sz w:val="28"/>
          <w:szCs w:val="28"/>
        </w:rPr>
        <w:t xml:space="preserve">项目结题工作，现将有关事项通知如下： </w:t>
      </w:r>
    </w:p>
    <w:p w:rsidR="00950868" w:rsidRPr="008F2D31" w:rsidRDefault="00950868" w:rsidP="00504E4B">
      <w:pPr>
        <w:spacing w:line="50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 w:rsidRPr="008F2D31">
        <w:rPr>
          <w:rFonts w:ascii="仿宋_GB2312" w:eastAsia="仿宋_GB2312" w:hint="eastAsia"/>
          <w:b/>
          <w:sz w:val="28"/>
          <w:szCs w:val="28"/>
        </w:rPr>
        <w:t>一、结题对象与要求</w:t>
      </w:r>
    </w:p>
    <w:p w:rsidR="008E2A87" w:rsidRPr="008F2D31" w:rsidRDefault="008F2D31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1、</w:t>
      </w:r>
      <w:r w:rsidR="00950868" w:rsidRPr="008F2D31">
        <w:rPr>
          <w:rFonts w:ascii="仿宋_GB2312" w:eastAsia="仿宋_GB2312" w:hint="eastAsia"/>
          <w:sz w:val="28"/>
          <w:szCs w:val="28"/>
        </w:rPr>
        <w:t>本次结题对象是2014年立项的课程教学</w:t>
      </w:r>
      <w:r w:rsidR="0071025F" w:rsidRPr="008F2D31">
        <w:rPr>
          <w:rFonts w:ascii="仿宋_GB2312" w:eastAsia="仿宋_GB2312" w:hint="eastAsia"/>
          <w:sz w:val="28"/>
          <w:szCs w:val="28"/>
        </w:rPr>
        <w:t>改革</w:t>
      </w:r>
      <w:r w:rsidR="00950868" w:rsidRPr="008F2D31">
        <w:rPr>
          <w:rFonts w:ascii="仿宋_GB2312" w:eastAsia="仿宋_GB2312" w:hint="eastAsia"/>
          <w:sz w:val="28"/>
          <w:szCs w:val="28"/>
        </w:rPr>
        <w:t>项目</w:t>
      </w:r>
      <w:r w:rsidR="00310E3D" w:rsidRPr="008F2D31">
        <w:rPr>
          <w:rFonts w:ascii="仿宋_GB2312" w:eastAsia="仿宋_GB2312" w:hint="eastAsia"/>
          <w:sz w:val="28"/>
          <w:szCs w:val="28"/>
        </w:rPr>
        <w:t>（见附件1）</w:t>
      </w:r>
      <w:r w:rsidR="00950868" w:rsidRPr="008F2D31">
        <w:rPr>
          <w:rFonts w:ascii="仿宋_GB2312" w:eastAsia="仿宋_GB2312" w:hint="eastAsia"/>
          <w:sz w:val="28"/>
          <w:szCs w:val="28"/>
        </w:rPr>
        <w:t>。</w:t>
      </w:r>
    </w:p>
    <w:p w:rsidR="008E2A87" w:rsidRPr="008F2D31" w:rsidRDefault="008F2D31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2、</w:t>
      </w:r>
      <w:r w:rsidR="00950868" w:rsidRPr="008F2D31">
        <w:rPr>
          <w:rFonts w:ascii="仿宋_GB2312" w:eastAsia="仿宋_GB2312" w:hint="eastAsia"/>
          <w:sz w:val="28"/>
          <w:szCs w:val="28"/>
        </w:rPr>
        <w:t>项目主持人应</w:t>
      </w:r>
      <w:r w:rsidR="008E2A87" w:rsidRPr="008F2D31">
        <w:rPr>
          <w:rFonts w:ascii="仿宋_GB2312" w:eastAsia="仿宋_GB2312" w:hint="eastAsia"/>
          <w:sz w:val="28"/>
          <w:szCs w:val="28"/>
        </w:rPr>
        <w:t>提供以下材料：</w:t>
      </w:r>
    </w:p>
    <w:p w:rsidR="008E2A87" w:rsidRPr="008F2D31" w:rsidRDefault="008E2A87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（1）课程教学改革项目</w:t>
      </w:r>
      <w:r w:rsidR="00950868" w:rsidRPr="008F2D31">
        <w:rPr>
          <w:rFonts w:ascii="仿宋_GB2312" w:eastAsia="仿宋_GB2312" w:hint="eastAsia"/>
          <w:sz w:val="28"/>
          <w:szCs w:val="28"/>
        </w:rPr>
        <w:t>结题报告书</w:t>
      </w:r>
      <w:r w:rsidR="00F04B0C" w:rsidRPr="008F2D31">
        <w:rPr>
          <w:rFonts w:ascii="仿宋_GB2312" w:eastAsia="仿宋_GB2312" w:hint="eastAsia"/>
          <w:sz w:val="28"/>
          <w:szCs w:val="28"/>
        </w:rPr>
        <w:t>（见附件</w:t>
      </w:r>
      <w:r w:rsidR="00310E3D" w:rsidRPr="008F2D31">
        <w:rPr>
          <w:rFonts w:ascii="仿宋_GB2312" w:eastAsia="仿宋_GB2312" w:hint="eastAsia"/>
          <w:sz w:val="28"/>
          <w:szCs w:val="28"/>
        </w:rPr>
        <w:t>2</w:t>
      </w:r>
      <w:r w:rsidR="00F04B0C" w:rsidRPr="008F2D31">
        <w:rPr>
          <w:rFonts w:ascii="仿宋_GB2312" w:eastAsia="仿宋_GB2312" w:hint="eastAsia"/>
          <w:sz w:val="28"/>
          <w:szCs w:val="28"/>
        </w:rPr>
        <w:t>）</w:t>
      </w:r>
      <w:r w:rsidRPr="008F2D31">
        <w:rPr>
          <w:rFonts w:ascii="仿宋_GB2312" w:eastAsia="仿宋_GB2312" w:hint="eastAsia"/>
          <w:sz w:val="28"/>
          <w:szCs w:val="28"/>
        </w:rPr>
        <w:t>；</w:t>
      </w:r>
    </w:p>
    <w:p w:rsidR="008F2D31" w:rsidRPr="008F2D31" w:rsidRDefault="008E2A87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（2）课程教学改革项目申请书复印件</w:t>
      </w:r>
    </w:p>
    <w:p w:rsidR="00504E4B" w:rsidRDefault="008F2D31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（3）</w:t>
      </w:r>
      <w:r w:rsidR="00F04B0C" w:rsidRPr="008F2D31">
        <w:rPr>
          <w:rFonts w:ascii="仿宋_GB2312" w:eastAsia="仿宋_GB2312" w:hint="eastAsia"/>
          <w:sz w:val="28"/>
          <w:szCs w:val="28"/>
        </w:rPr>
        <w:t>课程建设与改革</w:t>
      </w:r>
      <w:r w:rsidRPr="008F2D31">
        <w:rPr>
          <w:rFonts w:ascii="仿宋_GB2312" w:eastAsia="仿宋_GB2312" w:hint="eastAsia"/>
          <w:sz w:val="28"/>
          <w:szCs w:val="28"/>
        </w:rPr>
        <w:t>方案、实施材料、成效材料等证明和支撑</w:t>
      </w:r>
      <w:r w:rsidR="00F04B0C" w:rsidRPr="008F2D31">
        <w:rPr>
          <w:rFonts w:ascii="仿宋_GB2312" w:eastAsia="仿宋_GB2312" w:hint="eastAsia"/>
          <w:sz w:val="28"/>
          <w:szCs w:val="28"/>
        </w:rPr>
        <w:t>材料</w:t>
      </w:r>
      <w:r w:rsidR="008E2A87" w:rsidRPr="008F2D31">
        <w:rPr>
          <w:rFonts w:ascii="仿宋_GB2312" w:eastAsia="仿宋_GB2312" w:hint="eastAsia"/>
          <w:sz w:val="28"/>
          <w:szCs w:val="28"/>
        </w:rPr>
        <w:t>。</w:t>
      </w:r>
    </w:p>
    <w:p w:rsidR="00F04B0C" w:rsidRPr="008F2D31" w:rsidRDefault="008F2D31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3、</w:t>
      </w:r>
      <w:r w:rsidR="00415F48" w:rsidRPr="008F2D31">
        <w:rPr>
          <w:rFonts w:ascii="仿宋_GB2312" w:eastAsia="仿宋_GB2312" w:hint="eastAsia"/>
          <w:sz w:val="28"/>
          <w:szCs w:val="28"/>
        </w:rPr>
        <w:t>经学院</w:t>
      </w:r>
      <w:r w:rsidR="00950868" w:rsidRPr="008F2D31">
        <w:rPr>
          <w:rFonts w:ascii="仿宋_GB2312" w:eastAsia="仿宋_GB2312" w:hint="eastAsia"/>
          <w:sz w:val="28"/>
          <w:szCs w:val="28"/>
        </w:rPr>
        <w:t>审核同意后上报（项目结题材料不退，请自行留存备份）。</w:t>
      </w:r>
    </w:p>
    <w:p w:rsidR="00950868" w:rsidRPr="008F2D31" w:rsidRDefault="008F2D31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4、</w:t>
      </w:r>
      <w:r w:rsidR="00950868" w:rsidRPr="008F2D31">
        <w:rPr>
          <w:rFonts w:ascii="仿宋_GB2312" w:eastAsia="仿宋_GB2312" w:hint="eastAsia"/>
          <w:sz w:val="28"/>
          <w:szCs w:val="28"/>
        </w:rPr>
        <w:t>2014年立项项目不能按时结题的，须填写《关于申请延期</w:t>
      </w:r>
      <w:r w:rsidR="008E2A87" w:rsidRPr="008F2D31">
        <w:rPr>
          <w:rFonts w:ascii="仿宋_GB2312" w:eastAsia="仿宋_GB2312" w:hint="eastAsia"/>
          <w:sz w:val="28"/>
          <w:szCs w:val="28"/>
        </w:rPr>
        <w:t>（撤销）</w:t>
      </w:r>
      <w:r w:rsidR="00950868" w:rsidRPr="008F2D31">
        <w:rPr>
          <w:rFonts w:ascii="仿宋_GB2312" w:eastAsia="仿宋_GB2312" w:hint="eastAsia"/>
          <w:sz w:val="28"/>
          <w:szCs w:val="28"/>
        </w:rPr>
        <w:t>结题</w:t>
      </w:r>
      <w:r w:rsidR="00415F48" w:rsidRPr="008F2D31">
        <w:rPr>
          <w:rFonts w:ascii="仿宋_GB2312" w:eastAsia="仿宋_GB2312" w:hint="eastAsia"/>
          <w:sz w:val="28"/>
          <w:szCs w:val="28"/>
        </w:rPr>
        <w:t>课程教学改革项目</w:t>
      </w:r>
      <w:r w:rsidR="00950868" w:rsidRPr="008F2D31">
        <w:rPr>
          <w:rFonts w:ascii="仿宋_GB2312" w:eastAsia="仿宋_GB2312" w:hint="eastAsia"/>
          <w:sz w:val="28"/>
          <w:szCs w:val="28"/>
        </w:rPr>
        <w:t>的报告》（见附件</w:t>
      </w:r>
      <w:r w:rsidR="00310E3D" w:rsidRPr="008F2D31">
        <w:rPr>
          <w:rFonts w:ascii="仿宋_GB2312" w:eastAsia="仿宋_GB2312" w:hint="eastAsia"/>
          <w:sz w:val="28"/>
          <w:szCs w:val="28"/>
        </w:rPr>
        <w:t>3</w:t>
      </w:r>
      <w:r w:rsidR="00950868" w:rsidRPr="008F2D31">
        <w:rPr>
          <w:rFonts w:ascii="仿宋_GB2312" w:eastAsia="仿宋_GB2312" w:hint="eastAsia"/>
          <w:sz w:val="28"/>
          <w:szCs w:val="28"/>
        </w:rPr>
        <w:t>）。</w:t>
      </w:r>
    </w:p>
    <w:p w:rsidR="00950868" w:rsidRPr="008F2D31" w:rsidRDefault="00950868" w:rsidP="00504E4B">
      <w:pPr>
        <w:spacing w:line="50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 w:rsidRPr="008F2D31">
        <w:rPr>
          <w:rFonts w:ascii="仿宋_GB2312" w:eastAsia="仿宋_GB2312" w:hint="eastAsia"/>
          <w:b/>
          <w:sz w:val="28"/>
          <w:szCs w:val="28"/>
        </w:rPr>
        <w:t>二、材料报送</w:t>
      </w:r>
    </w:p>
    <w:p w:rsidR="008E2A87" w:rsidRPr="008F2D31" w:rsidRDefault="008E2A87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所有材料的电子稿应以单位命名统一打包后发送到相关办公邮箱。</w:t>
      </w:r>
      <w:r w:rsidR="008F2D31" w:rsidRPr="008F2D31">
        <w:rPr>
          <w:rFonts w:ascii="仿宋_GB2312" w:eastAsia="仿宋_GB2312" w:hint="eastAsia"/>
          <w:sz w:val="28"/>
          <w:szCs w:val="28"/>
        </w:rPr>
        <w:t>所有纸质材料应装订成册。</w:t>
      </w:r>
      <w:r w:rsidRPr="008F2D31">
        <w:rPr>
          <w:rFonts w:ascii="仿宋_GB2312" w:eastAsia="仿宋_GB2312" w:hint="eastAsia"/>
          <w:sz w:val="28"/>
          <w:szCs w:val="28"/>
        </w:rPr>
        <w:t xml:space="preserve">不接受个人报送材料。 </w:t>
      </w:r>
    </w:p>
    <w:p w:rsidR="00950868" w:rsidRPr="008F2D31" w:rsidRDefault="00950868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lastRenderedPageBreak/>
        <w:t>截止时间：201</w:t>
      </w:r>
      <w:r w:rsidR="00F04B0C" w:rsidRPr="008F2D31">
        <w:rPr>
          <w:rFonts w:ascii="仿宋_GB2312" w:eastAsia="仿宋_GB2312" w:hint="eastAsia"/>
          <w:sz w:val="28"/>
          <w:szCs w:val="28"/>
        </w:rPr>
        <w:t>7</w:t>
      </w:r>
      <w:r w:rsidRPr="008F2D31">
        <w:rPr>
          <w:rFonts w:ascii="仿宋_GB2312" w:eastAsia="仿宋_GB2312" w:hint="eastAsia"/>
          <w:sz w:val="28"/>
          <w:szCs w:val="28"/>
        </w:rPr>
        <w:t>年1</w:t>
      </w:r>
      <w:r w:rsidR="00F04B0C" w:rsidRPr="008F2D31">
        <w:rPr>
          <w:rFonts w:ascii="仿宋_GB2312" w:eastAsia="仿宋_GB2312" w:hint="eastAsia"/>
          <w:sz w:val="28"/>
          <w:szCs w:val="28"/>
        </w:rPr>
        <w:t>0</w:t>
      </w:r>
      <w:r w:rsidRPr="008F2D31">
        <w:rPr>
          <w:rFonts w:ascii="仿宋_GB2312" w:eastAsia="仿宋_GB2312" w:hint="eastAsia"/>
          <w:sz w:val="28"/>
          <w:szCs w:val="28"/>
        </w:rPr>
        <w:t>月</w:t>
      </w:r>
      <w:r w:rsidR="00F04B0C" w:rsidRPr="008F2D31">
        <w:rPr>
          <w:rFonts w:ascii="仿宋_GB2312" w:eastAsia="仿宋_GB2312" w:hint="eastAsia"/>
          <w:sz w:val="28"/>
          <w:szCs w:val="28"/>
        </w:rPr>
        <w:t>9</w:t>
      </w:r>
      <w:r w:rsidRPr="008F2D31">
        <w:rPr>
          <w:rFonts w:ascii="仿宋_GB2312" w:eastAsia="仿宋_GB2312" w:hint="eastAsia"/>
          <w:sz w:val="28"/>
          <w:szCs w:val="28"/>
        </w:rPr>
        <w:t>日</w:t>
      </w:r>
      <w:r w:rsidR="008E2A87" w:rsidRPr="008F2D31">
        <w:rPr>
          <w:rFonts w:ascii="仿宋_GB2312" w:eastAsia="仿宋_GB2312" w:hint="eastAsia"/>
          <w:sz w:val="28"/>
          <w:szCs w:val="28"/>
        </w:rPr>
        <w:t>；</w:t>
      </w:r>
    </w:p>
    <w:p w:rsidR="00950868" w:rsidRPr="008F2D31" w:rsidRDefault="00950868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报送单位：吉首校区报送教务处教研科,张家界校区报送教科办</w:t>
      </w:r>
      <w:r w:rsidR="008E2A87" w:rsidRPr="008F2D31">
        <w:rPr>
          <w:rFonts w:ascii="仿宋_GB2312" w:eastAsia="仿宋_GB2312" w:hint="eastAsia"/>
          <w:sz w:val="28"/>
          <w:szCs w:val="28"/>
        </w:rPr>
        <w:t>；</w:t>
      </w:r>
    </w:p>
    <w:p w:rsidR="00950868" w:rsidRPr="008F2D31" w:rsidRDefault="00950868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联系人：教研科宋海龙（吉首校区0743-8564146, jsujyk@126.com）</w:t>
      </w:r>
      <w:r w:rsidR="00310E3D" w:rsidRPr="008F2D31">
        <w:rPr>
          <w:rFonts w:ascii="仿宋_GB2312" w:eastAsia="仿宋_GB2312" w:hint="eastAsia"/>
          <w:sz w:val="28"/>
          <w:szCs w:val="28"/>
        </w:rPr>
        <w:t>，</w:t>
      </w:r>
      <w:r w:rsidR="00F04B0C" w:rsidRPr="008F2D31">
        <w:rPr>
          <w:rFonts w:ascii="仿宋_GB2312" w:eastAsia="仿宋_GB2312" w:hint="eastAsia"/>
          <w:sz w:val="28"/>
          <w:szCs w:val="28"/>
        </w:rPr>
        <w:t>教科办杨艳</w:t>
      </w:r>
      <w:r w:rsidRPr="008F2D31">
        <w:rPr>
          <w:rFonts w:ascii="仿宋_GB2312" w:eastAsia="仿宋_GB2312" w:hint="eastAsia"/>
          <w:sz w:val="28"/>
          <w:szCs w:val="28"/>
        </w:rPr>
        <w:t>（张家界校区 0744-2110918，</w:t>
      </w:r>
      <w:r w:rsidR="00F04B0C" w:rsidRPr="008F2D31">
        <w:rPr>
          <w:rFonts w:ascii="仿宋_GB2312" w:eastAsia="仿宋_GB2312" w:hint="eastAsia"/>
          <w:sz w:val="28"/>
          <w:szCs w:val="28"/>
        </w:rPr>
        <w:t>531386348@qq</w:t>
      </w:r>
      <w:r w:rsidRPr="008F2D31">
        <w:rPr>
          <w:rFonts w:ascii="仿宋_GB2312" w:eastAsia="仿宋_GB2312" w:hint="eastAsia"/>
          <w:sz w:val="28"/>
          <w:szCs w:val="28"/>
        </w:rPr>
        <w:t>.com）</w:t>
      </w:r>
      <w:r w:rsidR="00310E3D" w:rsidRPr="008F2D31">
        <w:rPr>
          <w:rFonts w:ascii="仿宋_GB2312" w:eastAsia="仿宋_GB2312" w:hint="eastAsia"/>
          <w:sz w:val="28"/>
          <w:szCs w:val="28"/>
        </w:rPr>
        <w:t>。</w:t>
      </w:r>
    </w:p>
    <w:p w:rsidR="008E2A87" w:rsidRPr="008F2D31" w:rsidRDefault="008E2A87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8E352A" w:rsidRPr="008F2D31" w:rsidRDefault="00950868" w:rsidP="00504E4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附件：</w:t>
      </w:r>
    </w:p>
    <w:p w:rsidR="008E352A" w:rsidRPr="008F2D31" w:rsidRDefault="008E352A" w:rsidP="00504E4B">
      <w:pPr>
        <w:spacing w:line="500" w:lineRule="exact"/>
        <w:ind w:left="42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1、</w:t>
      </w:r>
      <w:r w:rsidR="00310E3D" w:rsidRPr="008F2D31">
        <w:rPr>
          <w:rFonts w:ascii="仿宋_GB2312" w:eastAsia="仿宋_GB2312" w:hint="eastAsia"/>
          <w:sz w:val="28"/>
          <w:szCs w:val="28"/>
        </w:rPr>
        <w:t>关于公布吉首大学2014年课程教学改革项目立项名单的通知</w:t>
      </w:r>
    </w:p>
    <w:p w:rsidR="008E2A87" w:rsidRPr="008F2D31" w:rsidRDefault="00950868" w:rsidP="00504E4B">
      <w:pPr>
        <w:spacing w:line="500" w:lineRule="exact"/>
        <w:ind w:left="42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2、吉首大学</w:t>
      </w:r>
      <w:r w:rsidR="00310E3D" w:rsidRPr="008F2D31">
        <w:rPr>
          <w:rFonts w:ascii="仿宋_GB2312" w:eastAsia="仿宋_GB2312" w:hint="eastAsia"/>
          <w:sz w:val="28"/>
          <w:szCs w:val="28"/>
        </w:rPr>
        <w:t>课程教学改革项目结题报告书</w:t>
      </w:r>
    </w:p>
    <w:p w:rsidR="00950868" w:rsidRDefault="00950868" w:rsidP="00504E4B">
      <w:pPr>
        <w:spacing w:line="500" w:lineRule="exact"/>
        <w:ind w:left="420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3、关于申请延期</w:t>
      </w:r>
      <w:r w:rsidR="00310E3D" w:rsidRPr="008F2D31">
        <w:rPr>
          <w:rFonts w:ascii="仿宋_GB2312" w:eastAsia="仿宋_GB2312" w:hint="eastAsia"/>
          <w:sz w:val="28"/>
          <w:szCs w:val="28"/>
        </w:rPr>
        <w:t>（撤销）</w:t>
      </w:r>
      <w:r w:rsidRPr="008F2D31">
        <w:rPr>
          <w:rFonts w:ascii="仿宋_GB2312" w:eastAsia="仿宋_GB2312" w:hint="eastAsia"/>
          <w:sz w:val="28"/>
          <w:szCs w:val="28"/>
        </w:rPr>
        <w:t>结题</w:t>
      </w:r>
      <w:r w:rsidR="008E352A" w:rsidRPr="008F2D31">
        <w:rPr>
          <w:rFonts w:ascii="仿宋_GB2312" w:eastAsia="仿宋_GB2312" w:hint="eastAsia"/>
          <w:sz w:val="28"/>
          <w:szCs w:val="28"/>
        </w:rPr>
        <w:t>课程教学改革项目</w:t>
      </w:r>
      <w:r w:rsidRPr="008F2D31">
        <w:rPr>
          <w:rFonts w:ascii="仿宋_GB2312" w:eastAsia="仿宋_GB2312" w:hint="eastAsia"/>
          <w:sz w:val="28"/>
          <w:szCs w:val="28"/>
        </w:rPr>
        <w:t>的报告</w:t>
      </w:r>
    </w:p>
    <w:p w:rsidR="002A6533" w:rsidRPr="008F2D31" w:rsidRDefault="00DE0631" w:rsidP="00504E4B">
      <w:pPr>
        <w:spacing w:line="500" w:lineRule="exact"/>
        <w:ind w:left="42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3911576</wp:posOffset>
            </wp:positionH>
            <wp:positionV relativeFrom="paragraph">
              <wp:posOffset>206926</wp:posOffset>
            </wp:positionV>
            <wp:extent cx="1448002" cy="146705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1467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33">
        <w:rPr>
          <w:rFonts w:ascii="仿宋_GB2312" w:eastAsia="仿宋_GB2312" w:hint="eastAsia"/>
          <w:sz w:val="28"/>
          <w:szCs w:val="28"/>
        </w:rPr>
        <w:t>4、</w:t>
      </w:r>
      <w:r w:rsidR="002A6533" w:rsidRPr="002A6533">
        <w:rPr>
          <w:rFonts w:ascii="仿宋_GB2312" w:eastAsia="仿宋_GB2312" w:hint="eastAsia"/>
          <w:sz w:val="28"/>
          <w:szCs w:val="28"/>
        </w:rPr>
        <w:t>课程教学改革结题项目汇总表</w:t>
      </w:r>
    </w:p>
    <w:p w:rsidR="008E352A" w:rsidRPr="008F2D31" w:rsidRDefault="008E352A" w:rsidP="00504E4B">
      <w:pPr>
        <w:spacing w:line="500" w:lineRule="exact"/>
        <w:rPr>
          <w:rFonts w:ascii="仿宋_GB2312" w:eastAsia="仿宋_GB2312"/>
          <w:sz w:val="28"/>
          <w:szCs w:val="28"/>
        </w:rPr>
      </w:pPr>
    </w:p>
    <w:p w:rsidR="00950868" w:rsidRPr="008F2D31" w:rsidRDefault="00950868" w:rsidP="00504E4B">
      <w:pPr>
        <w:spacing w:line="500" w:lineRule="exact"/>
        <w:jc w:val="right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吉首大学教务</w:t>
      </w:r>
      <w:bookmarkStart w:id="1" w:name="_GoBack"/>
      <w:bookmarkEnd w:id="1"/>
      <w:r w:rsidRPr="008F2D31">
        <w:rPr>
          <w:rFonts w:ascii="仿宋_GB2312" w:eastAsia="仿宋_GB2312" w:hint="eastAsia"/>
          <w:sz w:val="28"/>
          <w:szCs w:val="28"/>
        </w:rPr>
        <w:t xml:space="preserve">处 </w:t>
      </w:r>
    </w:p>
    <w:p w:rsidR="00950868" w:rsidRPr="008F2D31" w:rsidRDefault="00950868" w:rsidP="00504E4B">
      <w:pPr>
        <w:spacing w:line="500" w:lineRule="exact"/>
        <w:jc w:val="right"/>
        <w:rPr>
          <w:rFonts w:ascii="仿宋_GB2312" w:eastAsia="仿宋_GB2312"/>
          <w:sz w:val="28"/>
          <w:szCs w:val="28"/>
        </w:rPr>
      </w:pPr>
      <w:r w:rsidRPr="008F2D31">
        <w:rPr>
          <w:rFonts w:ascii="仿宋_GB2312" w:eastAsia="仿宋_GB2312" w:hint="eastAsia"/>
          <w:sz w:val="28"/>
          <w:szCs w:val="28"/>
        </w:rPr>
        <w:t>201</w:t>
      </w:r>
      <w:r w:rsidR="008E352A" w:rsidRPr="008F2D31">
        <w:rPr>
          <w:rFonts w:ascii="仿宋_GB2312" w:eastAsia="仿宋_GB2312" w:hint="eastAsia"/>
          <w:sz w:val="28"/>
          <w:szCs w:val="28"/>
        </w:rPr>
        <w:t>7</w:t>
      </w:r>
      <w:r w:rsidRPr="008F2D31">
        <w:rPr>
          <w:rFonts w:ascii="仿宋_GB2312" w:eastAsia="仿宋_GB2312" w:hint="eastAsia"/>
          <w:sz w:val="28"/>
          <w:szCs w:val="28"/>
        </w:rPr>
        <w:t>年</w:t>
      </w:r>
      <w:r w:rsidR="008E352A" w:rsidRPr="008F2D31">
        <w:rPr>
          <w:rFonts w:ascii="仿宋_GB2312" w:eastAsia="仿宋_GB2312" w:hint="eastAsia"/>
          <w:sz w:val="28"/>
          <w:szCs w:val="28"/>
        </w:rPr>
        <w:t>9</w:t>
      </w:r>
      <w:r w:rsidRPr="008F2D31">
        <w:rPr>
          <w:rFonts w:ascii="仿宋_GB2312" w:eastAsia="仿宋_GB2312" w:hint="eastAsia"/>
          <w:sz w:val="28"/>
          <w:szCs w:val="28"/>
        </w:rPr>
        <w:t>月</w:t>
      </w:r>
      <w:r w:rsidR="00D257E3">
        <w:rPr>
          <w:rFonts w:ascii="仿宋_GB2312" w:eastAsia="仿宋_GB2312"/>
          <w:sz w:val="28"/>
          <w:szCs w:val="28"/>
        </w:rPr>
        <w:t>21</w:t>
      </w:r>
      <w:r w:rsidRPr="008F2D31">
        <w:rPr>
          <w:rFonts w:ascii="仿宋_GB2312" w:eastAsia="仿宋_GB2312" w:hint="eastAsia"/>
          <w:sz w:val="28"/>
          <w:szCs w:val="28"/>
        </w:rPr>
        <w:t>日</w:t>
      </w:r>
    </w:p>
    <w:p w:rsidR="00950868" w:rsidRPr="008F2D31" w:rsidRDefault="00950868" w:rsidP="008F2D31">
      <w:pPr>
        <w:rPr>
          <w:rFonts w:ascii="仿宋_GB2312" w:eastAsia="仿宋_GB2312" w:hint="eastAsia"/>
          <w:sz w:val="28"/>
          <w:szCs w:val="28"/>
        </w:rPr>
      </w:pPr>
    </w:p>
    <w:sectPr w:rsidR="00950868" w:rsidRPr="008F2D31" w:rsidSect="00F94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952" w:rsidRDefault="00D71952" w:rsidP="008F2D31">
      <w:r>
        <w:separator/>
      </w:r>
    </w:p>
  </w:endnote>
  <w:endnote w:type="continuationSeparator" w:id="0">
    <w:p w:rsidR="00D71952" w:rsidRDefault="00D71952" w:rsidP="008F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952" w:rsidRDefault="00D71952" w:rsidP="008F2D31">
      <w:r>
        <w:separator/>
      </w:r>
    </w:p>
  </w:footnote>
  <w:footnote w:type="continuationSeparator" w:id="0">
    <w:p w:rsidR="00D71952" w:rsidRDefault="00D71952" w:rsidP="008F2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E62C65"/>
    <w:multiLevelType w:val="hybridMultilevel"/>
    <w:tmpl w:val="01C8BDCA"/>
    <w:lvl w:ilvl="0" w:tplc="38C4281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ocumentProtection w:formatting="1" w:enforcement="1" w:cryptProviderType="rsaAES" w:cryptAlgorithmClass="hash" w:cryptAlgorithmType="typeAny" w:cryptAlgorithmSid="14" w:cryptSpinCount="100000" w:hash="sg2opKLRuW75RhCHVaj4zst9JhB7rM5Kfe27Bv4W2aAto0ttZhwyxVhm+UzJGPXk7rW0Sm6AjSXGxy7lLWDbBA==" w:salt="pP6O7Fs0KsPYhL+EPqI48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25DC"/>
    <w:rsid w:val="001C59C6"/>
    <w:rsid w:val="002A6533"/>
    <w:rsid w:val="002E2362"/>
    <w:rsid w:val="00310E3D"/>
    <w:rsid w:val="00415F48"/>
    <w:rsid w:val="004D0E20"/>
    <w:rsid w:val="00504E4B"/>
    <w:rsid w:val="005D119A"/>
    <w:rsid w:val="0071025F"/>
    <w:rsid w:val="00731876"/>
    <w:rsid w:val="008E2A87"/>
    <w:rsid w:val="008E352A"/>
    <w:rsid w:val="008F2D31"/>
    <w:rsid w:val="00950868"/>
    <w:rsid w:val="00C824D8"/>
    <w:rsid w:val="00D257E3"/>
    <w:rsid w:val="00D71952"/>
    <w:rsid w:val="00DE0631"/>
    <w:rsid w:val="00E225DC"/>
    <w:rsid w:val="00F04B0C"/>
    <w:rsid w:val="00F943D9"/>
    <w:rsid w:val="00FA0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B2FF9"/>
  <w15:docId w15:val="{160DF058-B14B-49F6-9BA1-A05E34BD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43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0868"/>
    <w:rPr>
      <w:b/>
      <w:bCs/>
    </w:rPr>
  </w:style>
  <w:style w:type="paragraph" w:styleId="a4">
    <w:name w:val="Date"/>
    <w:basedOn w:val="a"/>
    <w:next w:val="a"/>
    <w:link w:val="a5"/>
    <w:uiPriority w:val="99"/>
    <w:semiHidden/>
    <w:unhideWhenUsed/>
    <w:rsid w:val="00950868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950868"/>
  </w:style>
  <w:style w:type="paragraph" w:styleId="a6">
    <w:name w:val="List Paragraph"/>
    <w:basedOn w:val="a"/>
    <w:uiPriority w:val="34"/>
    <w:qFormat/>
    <w:rsid w:val="008E352A"/>
    <w:pPr>
      <w:ind w:firstLineChars="200" w:firstLine="420"/>
    </w:pPr>
  </w:style>
  <w:style w:type="paragraph" w:styleId="a7">
    <w:name w:val="header"/>
    <w:basedOn w:val="a"/>
    <w:link w:val="a8"/>
    <w:uiPriority w:val="99"/>
    <w:semiHidden/>
    <w:unhideWhenUsed/>
    <w:rsid w:val="008F2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8F2D31"/>
    <w:rPr>
      <w:sz w:val="18"/>
      <w:szCs w:val="18"/>
    </w:rPr>
  </w:style>
  <w:style w:type="paragraph" w:styleId="a9">
    <w:name w:val="footer"/>
    <w:basedOn w:val="a"/>
    <w:link w:val="aa"/>
    <w:uiPriority w:val="99"/>
    <w:semiHidden/>
    <w:unhideWhenUsed/>
    <w:rsid w:val="008F2D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8F2D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95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1951">
              <w:marLeft w:val="0"/>
              <w:marRight w:val="12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614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single" w:sz="6" w:space="0" w:color="D0D0D0"/>
                    <w:bottom w:val="single" w:sz="6" w:space="6" w:color="D0D0D0"/>
                    <w:right w:val="single" w:sz="6" w:space="0" w:color="D0D0D0"/>
                  </w:divBdr>
                  <w:divsChild>
                    <w:div w:id="145005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64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宋海龙</dc:creator>
  <cp:keywords/>
  <dc:description/>
  <cp:lastModifiedBy>宋海龙</cp:lastModifiedBy>
  <cp:revision>9</cp:revision>
  <dcterms:created xsi:type="dcterms:W3CDTF">2017-09-18T07:55:00Z</dcterms:created>
  <dcterms:modified xsi:type="dcterms:W3CDTF">2017-09-21T01:06:00Z</dcterms:modified>
</cp:coreProperties>
</file>